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5308DD">
        <w:rPr>
          <w:rFonts w:ascii="Calibri" w:hAnsi="Calibri" w:cs="Calibri"/>
          <w:sz w:val="32"/>
          <w:szCs w:val="32"/>
        </w:rPr>
        <w:drawing>
          <wp:inline distT="0" distB="0" distL="0" distR="0">
            <wp:extent cx="4760595" cy="1381125"/>
            <wp:effectExtent l="19050" t="0" r="190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STD: VI                             SUB: SOCIAL</w:t>
      </w:r>
    </w:p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C5199" w:rsidRDefault="005308DD" w:rsidP="007C51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Date: </w:t>
      </w:r>
    </w:p>
    <w:p w:rsidR="007C5199" w:rsidRDefault="005308DD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       3.</w:t>
      </w:r>
      <w:r w:rsidRPr="005308DD">
        <w:rPr>
          <w:rFonts w:ascii="Verdana" w:hAnsi="Verdana" w:cs="Verdana"/>
          <w:sz w:val="28"/>
          <w:szCs w:val="28"/>
        </w:rPr>
        <w:t xml:space="preserve"> Motion</w:t>
      </w:r>
      <w:r w:rsidR="007C5199" w:rsidRPr="005308DD">
        <w:rPr>
          <w:rFonts w:ascii="Verdana" w:hAnsi="Verdana" w:cs="Verdana"/>
          <w:sz w:val="28"/>
          <w:szCs w:val="28"/>
        </w:rPr>
        <w:t xml:space="preserve"> of the Earth</w:t>
      </w:r>
    </w:p>
    <w:p w:rsidR="005308DD" w:rsidRPr="005308DD" w:rsidRDefault="005308DD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Q1. State True (T) or false (F).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spellStart"/>
      <w:r w:rsidRPr="005308DD">
        <w:rPr>
          <w:rFonts w:ascii="Verdana" w:hAnsi="Verdana" w:cs="Verdana"/>
          <w:sz w:val="28"/>
          <w:szCs w:val="28"/>
        </w:rPr>
        <w:t>i</w:t>
      </w:r>
      <w:proofErr w:type="spellEnd"/>
      <w:r w:rsidRPr="005308DD">
        <w:rPr>
          <w:rFonts w:ascii="Verdana" w:hAnsi="Verdana" w:cs="Verdana"/>
          <w:sz w:val="28"/>
          <w:szCs w:val="28"/>
        </w:rPr>
        <w:t>. Axis of the earth is an imaginary line about which the earth rotates. ________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ii. Earth takes exactly 365 days to revolve around the sun. ________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iii. Day and Night on the Earth occurs due to rotation of the Earth. 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iv. On 21st march, the Tropic of Capricorn receives direct rays of the sun as the South Pole tilts towards it. ________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v. Every fourth year, February is of 29 days instead of 28 days. ________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vi. When there is spring in the Northern Hemisphere and summer in the Southern Hemisphere. ________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Q2. Fill in the blanks.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spellStart"/>
      <w:r w:rsidRPr="005308DD">
        <w:rPr>
          <w:rFonts w:ascii="Verdana" w:hAnsi="Verdana" w:cs="Verdana"/>
          <w:sz w:val="28"/>
          <w:szCs w:val="28"/>
        </w:rPr>
        <w:t>i</w:t>
      </w:r>
      <w:proofErr w:type="spellEnd"/>
      <w:r w:rsidRPr="005308DD">
        <w:rPr>
          <w:rFonts w:ascii="Verdana" w:hAnsi="Verdana" w:cs="Verdana"/>
          <w:sz w:val="28"/>
          <w:szCs w:val="28"/>
        </w:rPr>
        <w:t>. The earth receives light from ________________.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lastRenderedPageBreak/>
        <w:t>ii. The earth takes about __________to complete one rotation around its axis.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iii. The period of rotation is known as the _____________.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iv. On 23rd September, it is _________ season in the Northern Hemisphere and _________ season in the Southern Hemisphere.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v. The portion facing the sun experiences _______ while the other half away from the sun experiences___________.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vi. The axis of the earth makes an angle of ______ degree with its orbital plane.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vii. Australia lies in _____________ Hemisphere.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viii. The longest day and the shortest night at these places occur on 21st___________.</w:t>
      </w: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7C5199" w:rsidRPr="005308DD" w:rsidRDefault="007C5199" w:rsidP="007C51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Q3. When Christmas is celebrated in Australia?</w:t>
      </w:r>
    </w:p>
    <w:p w:rsidR="000848EA" w:rsidRPr="005308DD" w:rsidRDefault="007C5199" w:rsidP="007C5199">
      <w:pPr>
        <w:rPr>
          <w:sz w:val="28"/>
          <w:szCs w:val="28"/>
        </w:rPr>
      </w:pPr>
      <w:r w:rsidRPr="005308DD">
        <w:rPr>
          <w:rFonts w:ascii="Verdana" w:hAnsi="Verdana" w:cs="Verdana"/>
          <w:sz w:val="28"/>
          <w:szCs w:val="28"/>
        </w:rPr>
        <w:t>Ans. ____________________</w:t>
      </w:r>
    </w:p>
    <w:sectPr w:rsidR="000848EA" w:rsidRPr="005308DD" w:rsidSect="005308DD">
      <w:pgSz w:w="12240" w:h="15840"/>
      <w:pgMar w:top="1440" w:right="4515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"/>
  <w:proofState w:spelling="clean" w:grammar="clean"/>
  <w:defaultTabStop w:val="720"/>
  <w:characterSpacingControl w:val="doNotCompress"/>
  <w:compat/>
  <w:rsids>
    <w:rsidRoot w:val="007C5199"/>
    <w:rsid w:val="000848EA"/>
    <w:rsid w:val="005308DD"/>
    <w:rsid w:val="007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2019-08-20T08:59:00Z</dcterms:created>
  <dcterms:modified xsi:type="dcterms:W3CDTF">2019-08-20T09:06:00Z</dcterms:modified>
</cp:coreProperties>
</file>